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A52F6" w14:textId="3A6D59EF" w:rsidR="00E45815" w:rsidRPr="00E362C8" w:rsidRDefault="00E45815" w:rsidP="00E45815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E362C8">
        <w:rPr>
          <w:rFonts w:ascii="Arial" w:hAnsi="Arial" w:cs="Arial"/>
          <w:b/>
          <w:bCs/>
          <w:i/>
          <w:iCs/>
          <w:sz w:val="20"/>
          <w:szCs w:val="20"/>
        </w:rPr>
        <w:t xml:space="preserve">ANEXO </w:t>
      </w:r>
      <w:r w:rsidR="009D4F46">
        <w:rPr>
          <w:rFonts w:ascii="Arial" w:hAnsi="Arial" w:cs="Arial"/>
          <w:b/>
          <w:bCs/>
          <w:i/>
          <w:iCs/>
          <w:sz w:val="20"/>
          <w:szCs w:val="20"/>
        </w:rPr>
        <w:t>V</w:t>
      </w:r>
    </w:p>
    <w:p w14:paraId="69AD5C57" w14:textId="77777777" w:rsidR="00E45815" w:rsidRPr="00E362C8" w:rsidRDefault="00E45815" w:rsidP="00E45815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3ABC5F8E" w14:textId="77777777" w:rsidR="00E45815" w:rsidRPr="00E362C8" w:rsidRDefault="00E45815" w:rsidP="00E45815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67AA9E47" w14:textId="77777777" w:rsidR="00E45815" w:rsidRPr="00E362C8" w:rsidRDefault="00E45815" w:rsidP="00E45815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E362C8">
        <w:rPr>
          <w:rFonts w:ascii="Arial" w:hAnsi="Arial" w:cs="Arial"/>
          <w:b/>
          <w:bCs/>
          <w:i/>
          <w:iCs/>
          <w:sz w:val="20"/>
          <w:szCs w:val="20"/>
        </w:rPr>
        <w:t>MODELO DE DECLARAÇÃO EXIGIDA PARA HABILITAÇÃO</w:t>
      </w:r>
    </w:p>
    <w:p w14:paraId="178705E1" w14:textId="77777777" w:rsidR="00E45815" w:rsidRPr="00E362C8" w:rsidRDefault="00E45815" w:rsidP="00E45815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>(em papel timbrado do licitante)</w:t>
      </w:r>
    </w:p>
    <w:p w14:paraId="31F9346C" w14:textId="77777777" w:rsidR="00E45815" w:rsidRPr="00E362C8" w:rsidRDefault="00E45815" w:rsidP="00E45815">
      <w:pPr>
        <w:jc w:val="both"/>
        <w:rPr>
          <w:rFonts w:ascii="Arial" w:hAnsi="Arial" w:cs="Arial"/>
          <w:sz w:val="20"/>
          <w:szCs w:val="20"/>
        </w:rPr>
      </w:pPr>
    </w:p>
    <w:p w14:paraId="405CE91A" w14:textId="77777777" w:rsidR="00E45815" w:rsidRPr="00E362C8" w:rsidRDefault="00E45815" w:rsidP="00E45815">
      <w:pPr>
        <w:jc w:val="both"/>
        <w:rPr>
          <w:rFonts w:ascii="Arial" w:hAnsi="Arial" w:cs="Arial"/>
          <w:sz w:val="20"/>
          <w:szCs w:val="20"/>
        </w:rPr>
      </w:pPr>
    </w:p>
    <w:p w14:paraId="47676A6E" w14:textId="77777777" w:rsidR="00E45815" w:rsidRPr="00E362C8" w:rsidRDefault="00E45815" w:rsidP="00E45815">
      <w:pPr>
        <w:jc w:val="both"/>
        <w:rPr>
          <w:rFonts w:ascii="Arial" w:hAnsi="Arial" w:cs="Arial"/>
          <w:sz w:val="20"/>
          <w:szCs w:val="20"/>
        </w:rPr>
      </w:pPr>
    </w:p>
    <w:p w14:paraId="656ACB96" w14:textId="77777777" w:rsidR="00E45815" w:rsidRPr="00E362C8" w:rsidRDefault="00E45815" w:rsidP="00E45815">
      <w:pPr>
        <w:jc w:val="both"/>
        <w:rPr>
          <w:rFonts w:ascii="Arial" w:hAnsi="Arial" w:cs="Arial"/>
          <w:sz w:val="20"/>
          <w:szCs w:val="20"/>
        </w:rPr>
      </w:pPr>
    </w:p>
    <w:p w14:paraId="4D111A39" w14:textId="1659CDA3" w:rsidR="00E45815" w:rsidRPr="00E362C8" w:rsidRDefault="00E45815" w:rsidP="00E45815">
      <w:pPr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 xml:space="preserve">Eu, ___________________________________, portador do CPF nº _____________, na condição de representante legal de ________________________ (nome empresarial ou denominação) , interessado em participar do </w:t>
      </w:r>
      <w:r w:rsidRPr="00E362C8">
        <w:rPr>
          <w:rFonts w:ascii="Arial" w:hAnsi="Arial" w:cs="Arial"/>
          <w:b/>
          <w:i/>
          <w:iCs/>
          <w:sz w:val="20"/>
          <w:szCs w:val="20"/>
          <w:u w:val="single"/>
        </w:rPr>
        <w:t>Pregão Eletrônico CPI10 nº</w:t>
      </w:r>
      <w:r w:rsidR="004D75C8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 PR-373/00</w:t>
      </w:r>
      <w:r w:rsidR="002D106D">
        <w:rPr>
          <w:rFonts w:ascii="Arial" w:hAnsi="Arial" w:cs="Arial"/>
          <w:b/>
          <w:i/>
          <w:iCs/>
          <w:sz w:val="20"/>
          <w:szCs w:val="20"/>
          <w:u w:val="single"/>
        </w:rPr>
        <w:t>02</w:t>
      </w:r>
      <w:r w:rsidR="004D75C8">
        <w:rPr>
          <w:rFonts w:ascii="Arial" w:hAnsi="Arial" w:cs="Arial"/>
          <w:b/>
          <w:i/>
          <w:iCs/>
          <w:sz w:val="20"/>
          <w:szCs w:val="20"/>
          <w:u w:val="single"/>
        </w:rPr>
        <w:t>/2</w:t>
      </w:r>
      <w:r w:rsidR="002D106D">
        <w:rPr>
          <w:rFonts w:ascii="Arial" w:hAnsi="Arial" w:cs="Arial"/>
          <w:b/>
          <w:i/>
          <w:iCs/>
          <w:sz w:val="20"/>
          <w:szCs w:val="20"/>
          <w:u w:val="single"/>
        </w:rPr>
        <w:t>6</w:t>
      </w:r>
      <w:r w:rsidRPr="00E362C8">
        <w:rPr>
          <w:rFonts w:ascii="Arial" w:hAnsi="Arial" w:cs="Arial"/>
          <w:b/>
          <w:i/>
          <w:iCs/>
          <w:sz w:val="20"/>
          <w:szCs w:val="20"/>
          <w:u w:val="single"/>
        </w:rPr>
        <w:t>, Processo n°</w:t>
      </w:r>
      <w:r w:rsidR="004D75C8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 </w:t>
      </w:r>
      <w:r w:rsidR="002D106D">
        <w:rPr>
          <w:rFonts w:ascii="Arial" w:hAnsi="Arial" w:cs="Arial"/>
          <w:b/>
          <w:i/>
          <w:iCs/>
          <w:sz w:val="20"/>
          <w:szCs w:val="20"/>
          <w:u w:val="single"/>
        </w:rPr>
        <w:t>20260272135</w:t>
      </w:r>
      <w:r w:rsidRPr="00E362C8">
        <w:rPr>
          <w:rFonts w:ascii="Arial" w:hAnsi="Arial" w:cs="Arial"/>
          <w:i/>
          <w:iCs/>
          <w:sz w:val="20"/>
          <w:szCs w:val="20"/>
        </w:rPr>
        <w:t>, DECLARO, sob as penas da Lei, que o licitante:</w:t>
      </w:r>
    </w:p>
    <w:p w14:paraId="2427E9A8" w14:textId="77777777" w:rsidR="00E45815" w:rsidRPr="00E362C8" w:rsidRDefault="00E45815" w:rsidP="00E45815">
      <w:pPr>
        <w:jc w:val="both"/>
        <w:rPr>
          <w:rFonts w:ascii="Arial" w:hAnsi="Arial" w:cs="Arial"/>
          <w:sz w:val="20"/>
          <w:szCs w:val="20"/>
        </w:rPr>
      </w:pPr>
    </w:p>
    <w:p w14:paraId="2A3B898E" w14:textId="77777777" w:rsidR="00E45815" w:rsidRPr="00E362C8" w:rsidRDefault="00E45815" w:rsidP="00E45815">
      <w:pPr>
        <w:ind w:left="567"/>
        <w:jc w:val="both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 xml:space="preserve">a) cumpre as normas relativas à saúde e segurança no trabalho, nos termos do parágrafo único do artigo 117 da </w:t>
      </w:r>
      <w:hyperlink r:id="rId6" w:history="1">
        <w:r w:rsidRPr="00E362C8">
          <w:rPr>
            <w:rStyle w:val="Hyperlink"/>
            <w:rFonts w:ascii="Arial" w:hAnsi="Arial" w:cs="Arial"/>
            <w:i/>
            <w:iCs/>
            <w:sz w:val="20"/>
            <w:szCs w:val="20"/>
          </w:rPr>
          <w:t>Constituição Estadual</w:t>
        </w:r>
      </w:hyperlink>
      <w:r w:rsidRPr="00E362C8">
        <w:rPr>
          <w:rFonts w:ascii="Arial" w:hAnsi="Arial" w:cs="Arial"/>
          <w:i/>
          <w:iCs/>
          <w:sz w:val="20"/>
          <w:szCs w:val="20"/>
        </w:rPr>
        <w:t>; e</w:t>
      </w:r>
    </w:p>
    <w:p w14:paraId="4918D6EA" w14:textId="77777777" w:rsidR="00E45815" w:rsidRPr="00E362C8" w:rsidRDefault="00E45815" w:rsidP="00E45815">
      <w:pPr>
        <w:ind w:left="567"/>
        <w:jc w:val="both"/>
        <w:rPr>
          <w:rFonts w:ascii="Arial" w:hAnsi="Arial" w:cs="Arial"/>
          <w:i/>
          <w:iCs/>
          <w:sz w:val="20"/>
          <w:szCs w:val="20"/>
        </w:rPr>
      </w:pPr>
    </w:p>
    <w:p w14:paraId="58F9B00A" w14:textId="77777777" w:rsidR="00E45815" w:rsidRPr="00E362C8" w:rsidRDefault="00E45815" w:rsidP="00E45815">
      <w:pPr>
        <w:ind w:left="567"/>
        <w:jc w:val="both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 xml:space="preserve">b) atenderá, na data da contratação, ao disposto no artigo 5º-C e se compromete a não disponibilizar empregado que incorra na vedação prevista no artigo 5º-D, ambos da </w:t>
      </w:r>
      <w:hyperlink r:id="rId7" w:history="1">
        <w:r w:rsidRPr="00E362C8">
          <w:rPr>
            <w:rFonts w:ascii="Arial" w:hAnsi="Arial" w:cs="Arial"/>
            <w:i/>
            <w:iCs/>
            <w:sz w:val="20"/>
            <w:szCs w:val="20"/>
            <w:u w:val="single"/>
          </w:rPr>
          <w:t>Lei nº 6.019</w:t>
        </w:r>
        <w:r w:rsidRPr="00E362C8">
          <w:rPr>
            <w:rStyle w:val="Hyperlink"/>
            <w:rFonts w:ascii="Arial" w:hAnsi="Arial" w:cs="Arial"/>
            <w:i/>
            <w:iCs/>
            <w:sz w:val="20"/>
            <w:szCs w:val="20"/>
          </w:rPr>
          <w:t xml:space="preserve">, de </w:t>
        </w:r>
        <w:r w:rsidRPr="00E362C8">
          <w:rPr>
            <w:rStyle w:val="Hyperlink"/>
            <w:i/>
            <w:iCs/>
          </w:rPr>
          <w:t>1974</w:t>
        </w:r>
      </w:hyperlink>
      <w:r w:rsidRPr="00E362C8">
        <w:rPr>
          <w:rFonts w:ascii="Arial" w:hAnsi="Arial" w:cs="Arial"/>
          <w:i/>
          <w:iCs/>
          <w:sz w:val="20"/>
          <w:szCs w:val="20"/>
        </w:rPr>
        <w:t xml:space="preserve">, com redação dada pela </w:t>
      </w:r>
      <w:hyperlink r:id="rId8" w:history="1">
        <w:r w:rsidRPr="00E362C8">
          <w:rPr>
            <w:rFonts w:ascii="Arial" w:hAnsi="Arial" w:cs="Arial"/>
            <w:i/>
            <w:iCs/>
            <w:sz w:val="20"/>
            <w:szCs w:val="20"/>
            <w:u w:val="single"/>
          </w:rPr>
          <w:t>Lei nº 13.467</w:t>
        </w:r>
        <w:r w:rsidRPr="00E362C8">
          <w:rPr>
            <w:rStyle w:val="Hyperlink"/>
            <w:rFonts w:ascii="Arial" w:hAnsi="Arial" w:cs="Arial"/>
            <w:i/>
            <w:iCs/>
            <w:sz w:val="20"/>
            <w:szCs w:val="20"/>
          </w:rPr>
          <w:t xml:space="preserve">, de </w:t>
        </w:r>
        <w:r w:rsidRPr="00E362C8">
          <w:rPr>
            <w:rStyle w:val="Hyperlink"/>
            <w:i/>
            <w:iCs/>
          </w:rPr>
          <w:t>2017</w:t>
        </w:r>
      </w:hyperlink>
      <w:r w:rsidRPr="00E362C8">
        <w:rPr>
          <w:rFonts w:ascii="Arial" w:hAnsi="Arial" w:cs="Arial"/>
          <w:i/>
          <w:iCs/>
          <w:sz w:val="20"/>
          <w:szCs w:val="20"/>
        </w:rPr>
        <w:t>, quando o caso.</w:t>
      </w:r>
    </w:p>
    <w:p w14:paraId="7DE35216" w14:textId="77777777" w:rsidR="00E45815" w:rsidRPr="00E362C8" w:rsidRDefault="00E45815" w:rsidP="00E45815">
      <w:pPr>
        <w:jc w:val="both"/>
        <w:rPr>
          <w:rFonts w:ascii="Arial" w:hAnsi="Arial" w:cs="Arial"/>
          <w:sz w:val="20"/>
          <w:szCs w:val="20"/>
        </w:rPr>
      </w:pPr>
    </w:p>
    <w:p w14:paraId="14D109C2" w14:textId="77777777" w:rsidR="00E45815" w:rsidRPr="00E362C8" w:rsidRDefault="00E45815" w:rsidP="00E45815">
      <w:pPr>
        <w:jc w:val="both"/>
        <w:rPr>
          <w:rFonts w:ascii="Arial" w:hAnsi="Arial" w:cs="Arial"/>
          <w:sz w:val="20"/>
          <w:szCs w:val="20"/>
        </w:rPr>
      </w:pPr>
    </w:p>
    <w:p w14:paraId="32702361" w14:textId="77777777" w:rsidR="00E45815" w:rsidRPr="00E362C8" w:rsidRDefault="00E45815" w:rsidP="00E45815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>(Local e data).</w:t>
      </w:r>
    </w:p>
    <w:p w14:paraId="130A1A28" w14:textId="77777777" w:rsidR="00E45815" w:rsidRPr="00E362C8" w:rsidRDefault="00E45815" w:rsidP="00E45815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14:paraId="059A22D0" w14:textId="77777777" w:rsidR="00E45815" w:rsidRPr="00E362C8" w:rsidRDefault="00E45815" w:rsidP="00E45815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>_______________________________</w:t>
      </w:r>
    </w:p>
    <w:p w14:paraId="05363479" w14:textId="77777777" w:rsidR="00E45815" w:rsidRDefault="00E45815" w:rsidP="00E45815">
      <w:pPr>
        <w:spacing w:line="360" w:lineRule="auto"/>
      </w:pPr>
      <w:r w:rsidRPr="00E362C8">
        <w:rPr>
          <w:rFonts w:ascii="Arial" w:hAnsi="Arial" w:cs="Arial"/>
          <w:i/>
          <w:iCs/>
          <w:sz w:val="20"/>
          <w:szCs w:val="20"/>
        </w:rPr>
        <w:t>(Nome/assinatura do representante legal)</w:t>
      </w:r>
    </w:p>
    <w:p w14:paraId="0B87AE32" w14:textId="77777777" w:rsidR="00FB3B27" w:rsidRDefault="00FB3B27"/>
    <w:sectPr w:rsidR="00FB3B27" w:rsidSect="00907905">
      <w:headerReference w:type="default" r:id="rId9"/>
      <w:footerReference w:type="default" r:id="rId10"/>
      <w:pgSz w:w="11906" w:h="16838"/>
      <w:pgMar w:top="709" w:right="42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03A8F" w14:textId="77777777" w:rsidR="00907905" w:rsidRDefault="00907905" w:rsidP="004D75C8">
      <w:pPr>
        <w:spacing w:after="0" w:line="240" w:lineRule="auto"/>
      </w:pPr>
      <w:r>
        <w:separator/>
      </w:r>
    </w:p>
  </w:endnote>
  <w:endnote w:type="continuationSeparator" w:id="0">
    <w:p w14:paraId="3B8979B1" w14:textId="77777777" w:rsidR="00907905" w:rsidRDefault="00907905" w:rsidP="004D7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FEC1F" w14:textId="77777777" w:rsidR="00907905" w:rsidRPr="006715C8" w:rsidRDefault="00907905" w:rsidP="00907905">
    <w:pPr>
      <w:pStyle w:val="Rodap"/>
    </w:pPr>
    <w:r>
      <w:rPr>
        <w:rFonts w:ascii="Arial" w:hAnsi="Arial" w:cs="Arial"/>
        <w:color w:val="595959" w:themeColor="text1" w:themeTint="A6"/>
        <w:spacing w:val="60"/>
        <w:sz w:val="18"/>
        <w:szCs w:val="18"/>
      </w:rPr>
      <w:t>Página</w:t>
    </w:r>
    <w:r>
      <w:rPr>
        <w:rFonts w:ascii="Arial" w:hAnsi="Arial" w:cs="Arial"/>
        <w:color w:val="595959" w:themeColor="text1" w:themeTint="A6"/>
        <w:sz w:val="18"/>
        <w:szCs w:val="18"/>
      </w:rPr>
      <w:t xml:space="preserve"> </w:t>
    </w:r>
    <w:r>
      <w:rPr>
        <w:rFonts w:ascii="Arial" w:hAnsi="Arial" w:cs="Arial"/>
        <w:color w:val="595959" w:themeColor="text1" w:themeTint="A6"/>
        <w:sz w:val="18"/>
        <w:szCs w:val="18"/>
      </w:rPr>
      <w:fldChar w:fldCharType="begin"/>
    </w:r>
    <w:r>
      <w:rPr>
        <w:rFonts w:ascii="Arial" w:hAnsi="Arial" w:cs="Arial"/>
        <w:color w:val="595959" w:themeColor="text1" w:themeTint="A6"/>
        <w:sz w:val="18"/>
        <w:szCs w:val="18"/>
      </w:rPr>
      <w:instrText>PAGE   \* MERGEFORMAT</w:instrText>
    </w:r>
    <w:r>
      <w:rPr>
        <w:rFonts w:ascii="Arial" w:hAnsi="Arial" w:cs="Arial"/>
        <w:color w:val="595959" w:themeColor="text1" w:themeTint="A6"/>
        <w:sz w:val="18"/>
        <w:szCs w:val="18"/>
      </w:rPr>
      <w:fldChar w:fldCharType="separate"/>
    </w:r>
    <w:r w:rsidR="000872B1">
      <w:rPr>
        <w:rFonts w:ascii="Arial" w:hAnsi="Arial" w:cs="Arial"/>
        <w:noProof/>
        <w:color w:val="595959" w:themeColor="text1" w:themeTint="A6"/>
        <w:sz w:val="18"/>
        <w:szCs w:val="18"/>
      </w:rPr>
      <w:t>1</w:t>
    </w:r>
    <w:r>
      <w:rPr>
        <w:rFonts w:ascii="Arial" w:hAnsi="Arial" w:cs="Arial"/>
        <w:color w:val="595959" w:themeColor="text1" w:themeTint="A6"/>
        <w:sz w:val="18"/>
        <w:szCs w:val="18"/>
      </w:rPr>
      <w:fldChar w:fldCharType="end"/>
    </w:r>
    <w:r>
      <w:rPr>
        <w:rFonts w:ascii="Arial" w:hAnsi="Arial" w:cs="Arial"/>
        <w:color w:val="595959" w:themeColor="text1" w:themeTint="A6"/>
        <w:sz w:val="18"/>
        <w:szCs w:val="18"/>
      </w:rPr>
      <w:t xml:space="preserve"> | </w:t>
    </w:r>
    <w:r>
      <w:rPr>
        <w:rFonts w:ascii="Arial" w:hAnsi="Arial" w:cs="Arial"/>
        <w:color w:val="595959" w:themeColor="text1" w:themeTint="A6"/>
        <w:sz w:val="18"/>
        <w:szCs w:val="18"/>
      </w:rPr>
      <w:fldChar w:fldCharType="begin"/>
    </w:r>
    <w:r>
      <w:rPr>
        <w:rFonts w:ascii="Arial" w:hAnsi="Arial" w:cs="Arial"/>
        <w:color w:val="595959" w:themeColor="text1" w:themeTint="A6"/>
        <w:sz w:val="18"/>
        <w:szCs w:val="18"/>
      </w:rPr>
      <w:instrText>NUMPAGES  \* Arabic  \* MERGEFORMAT</w:instrText>
    </w:r>
    <w:r>
      <w:rPr>
        <w:rFonts w:ascii="Arial" w:hAnsi="Arial" w:cs="Arial"/>
        <w:color w:val="595959" w:themeColor="text1" w:themeTint="A6"/>
        <w:sz w:val="18"/>
        <w:szCs w:val="18"/>
      </w:rPr>
      <w:fldChar w:fldCharType="separate"/>
    </w:r>
    <w:r w:rsidR="000872B1">
      <w:rPr>
        <w:rFonts w:ascii="Arial" w:hAnsi="Arial" w:cs="Arial"/>
        <w:noProof/>
        <w:color w:val="595959" w:themeColor="text1" w:themeTint="A6"/>
        <w:sz w:val="18"/>
        <w:szCs w:val="18"/>
      </w:rPr>
      <w:t>1</w:t>
    </w:r>
    <w:r>
      <w:rPr>
        <w:rFonts w:ascii="Arial" w:hAnsi="Arial" w:cs="Arial"/>
        <w:color w:val="595959" w:themeColor="text1" w:themeTint="A6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27C64" w14:textId="77777777" w:rsidR="00907905" w:rsidRDefault="00907905" w:rsidP="004D75C8">
      <w:pPr>
        <w:spacing w:after="0" w:line="240" w:lineRule="auto"/>
      </w:pPr>
      <w:r>
        <w:separator/>
      </w:r>
    </w:p>
  </w:footnote>
  <w:footnote w:type="continuationSeparator" w:id="0">
    <w:p w14:paraId="3478946E" w14:textId="77777777" w:rsidR="00907905" w:rsidRDefault="00907905" w:rsidP="004D75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A6584" w14:textId="3C8BB45C" w:rsidR="00907905" w:rsidRDefault="00907905" w:rsidP="00907905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PREGÃO ELETRÔNICO CPI-10 Nº</w:t>
    </w:r>
    <w:r>
      <w:rPr>
        <w:rFonts w:ascii="Arial" w:hAnsi="Arial" w:cs="Arial"/>
        <w:b/>
        <w:i/>
        <w:color w:val="FF0000"/>
        <w:sz w:val="20"/>
        <w:szCs w:val="20"/>
        <w:u w:val="single"/>
      </w:rPr>
      <w:t xml:space="preserve"> PR-373/00</w:t>
    </w:r>
    <w:r w:rsidR="009531F8">
      <w:rPr>
        <w:rFonts w:ascii="Arial" w:hAnsi="Arial" w:cs="Arial"/>
        <w:b/>
        <w:i/>
        <w:color w:val="FF0000"/>
        <w:sz w:val="20"/>
        <w:szCs w:val="20"/>
        <w:u w:val="single"/>
      </w:rPr>
      <w:t>02</w:t>
    </w:r>
    <w:r>
      <w:rPr>
        <w:rFonts w:ascii="Arial" w:hAnsi="Arial" w:cs="Arial"/>
        <w:b/>
        <w:i/>
        <w:color w:val="FF0000"/>
        <w:sz w:val="20"/>
        <w:szCs w:val="20"/>
        <w:u w:val="single"/>
      </w:rPr>
      <w:t>/2</w:t>
    </w:r>
    <w:r w:rsidR="009531F8">
      <w:rPr>
        <w:rFonts w:ascii="Arial" w:hAnsi="Arial" w:cs="Arial"/>
        <w:b/>
        <w:i/>
        <w:color w:val="FF0000"/>
        <w:sz w:val="20"/>
        <w:szCs w:val="20"/>
        <w:u w:val="single"/>
      </w:rPr>
      <w:t>6</w:t>
    </w:r>
  </w:p>
  <w:p w14:paraId="30954CB9" w14:textId="77777777" w:rsidR="00907905" w:rsidRDefault="0090790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5815"/>
    <w:rsid w:val="000872B1"/>
    <w:rsid w:val="002262C1"/>
    <w:rsid w:val="002D106D"/>
    <w:rsid w:val="002D7385"/>
    <w:rsid w:val="003F02A0"/>
    <w:rsid w:val="003F3BF8"/>
    <w:rsid w:val="004D75C8"/>
    <w:rsid w:val="004F72D3"/>
    <w:rsid w:val="00703BDF"/>
    <w:rsid w:val="007D2908"/>
    <w:rsid w:val="00823C70"/>
    <w:rsid w:val="00907905"/>
    <w:rsid w:val="009531F8"/>
    <w:rsid w:val="009D4F46"/>
    <w:rsid w:val="00A63340"/>
    <w:rsid w:val="00E45815"/>
    <w:rsid w:val="00F0346A"/>
    <w:rsid w:val="00FB3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34190"/>
  <w15:docId w15:val="{172FAC2D-CF37-4589-AAFF-83888E688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81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E45815"/>
    <w:rPr>
      <w:color w:val="000080"/>
      <w:u w:val="single"/>
    </w:rPr>
  </w:style>
  <w:style w:type="paragraph" w:styleId="Cabealho">
    <w:name w:val="header"/>
    <w:basedOn w:val="Normal"/>
    <w:link w:val="CabealhoChar"/>
    <w:unhideWhenUsed/>
    <w:rsid w:val="00E458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45815"/>
  </w:style>
  <w:style w:type="paragraph" w:styleId="Rodap">
    <w:name w:val="footer"/>
    <w:basedOn w:val="Normal"/>
    <w:link w:val="RodapChar"/>
    <w:uiPriority w:val="99"/>
    <w:unhideWhenUsed/>
    <w:rsid w:val="00E458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458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_Ato2015-2018/2017/Lei/L13467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planalto.gov.br/ccivil_03/Leis/L6019.ht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egislacao.sp.gov.br/legislacao/dg280202.nsf/legislacao/constituicao_estadual.ht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pc</cp:lastModifiedBy>
  <cp:revision>16</cp:revision>
  <cp:lastPrinted>2026-04-13T18:53:00Z</cp:lastPrinted>
  <dcterms:created xsi:type="dcterms:W3CDTF">2025-02-19T12:37:00Z</dcterms:created>
  <dcterms:modified xsi:type="dcterms:W3CDTF">2026-04-13T18:53:00Z</dcterms:modified>
</cp:coreProperties>
</file>